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02" w:rsidRPr="00BD2C02" w:rsidRDefault="00BD2C02" w:rsidP="00623FDA">
      <w:pPr>
        <w:jc w:val="center"/>
        <w:rPr>
          <w:b/>
          <w:i/>
          <w:sz w:val="40"/>
          <w:szCs w:val="40"/>
        </w:rPr>
      </w:pPr>
      <w:r w:rsidRPr="00BD2C02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368438D8" wp14:editId="0985951B">
            <wp:simplePos x="0" y="0"/>
            <wp:positionH relativeFrom="column">
              <wp:posOffset>-637540</wp:posOffset>
            </wp:positionH>
            <wp:positionV relativeFrom="paragraph">
              <wp:posOffset>-696595</wp:posOffset>
            </wp:positionV>
            <wp:extent cx="2621280" cy="1359535"/>
            <wp:effectExtent l="0" t="0" r="7620" b="0"/>
            <wp:wrapThrough wrapText="bothSides">
              <wp:wrapPolygon edited="0">
                <wp:start x="0" y="0"/>
                <wp:lineTo x="0" y="21186"/>
                <wp:lineTo x="21506" y="21186"/>
                <wp:lineTo x="21506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D2C02">
        <w:rPr>
          <w:b/>
          <w:i/>
          <w:sz w:val="40"/>
          <w:szCs w:val="40"/>
        </w:rPr>
        <w:t>Neufmaisons</w:t>
      </w:r>
      <w:proofErr w:type="spellEnd"/>
      <w:r w:rsidRPr="00BD2C02">
        <w:rPr>
          <w:b/>
          <w:i/>
          <w:sz w:val="40"/>
          <w:szCs w:val="40"/>
        </w:rPr>
        <w:t xml:space="preserve"> / Val-et-Châtillon</w:t>
      </w:r>
    </w:p>
    <w:p w:rsidR="00BD2C02" w:rsidRDefault="00BD2C02" w:rsidP="00623FDA">
      <w:pPr>
        <w:jc w:val="center"/>
        <w:rPr>
          <w:b/>
          <w:i/>
          <w:sz w:val="60"/>
          <w:szCs w:val="60"/>
        </w:rPr>
      </w:pPr>
    </w:p>
    <w:p w:rsidR="00623FDA" w:rsidRPr="00390422" w:rsidRDefault="00BD2C02" w:rsidP="00623FDA">
      <w:pPr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ASSOMPTION DE LA VIERGE MARIE</w:t>
      </w:r>
    </w:p>
    <w:p w:rsidR="00623FDA" w:rsidRPr="00E16EC0" w:rsidRDefault="00C136A9" w:rsidP="00623FDA">
      <w:pPr>
        <w:jc w:val="center"/>
        <w:rPr>
          <w:b/>
          <w:i/>
          <w:sz w:val="60"/>
          <w:szCs w:val="60"/>
        </w:rPr>
      </w:pPr>
      <w:r w:rsidRPr="00E16EC0">
        <w:rPr>
          <w:b/>
          <w:i/>
          <w:sz w:val="60"/>
          <w:szCs w:val="60"/>
        </w:rPr>
        <w:t xml:space="preserve">14 &amp; </w:t>
      </w:r>
      <w:r w:rsidR="00BD2C02" w:rsidRPr="00E16EC0">
        <w:rPr>
          <w:b/>
          <w:i/>
          <w:sz w:val="60"/>
          <w:szCs w:val="60"/>
        </w:rPr>
        <w:t>15 août 2023</w:t>
      </w:r>
    </w:p>
    <w:p w:rsidR="00623FDA" w:rsidRDefault="00EC1AED" w:rsidP="00623FD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2790826" cy="37211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mais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216" cy="373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  <w:lang w:eastAsia="fr-FR"/>
        </w:rPr>
        <w:drawing>
          <wp:inline distT="0" distB="0" distL="0" distR="0">
            <wp:extent cx="2882900" cy="372330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t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403" cy="37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99" w:rsidRDefault="00F02B99" w:rsidP="00F35317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u w:val="single"/>
          <w:lang w:eastAsia="fr-FR"/>
        </w:rPr>
      </w:pPr>
      <w:bookmarkStart w:id="0" w:name="_Toc325616078"/>
      <w:bookmarkStart w:id="1" w:name="_Toc335480599"/>
    </w:p>
    <w:p w:rsidR="00F35317" w:rsidRPr="00211A03" w:rsidRDefault="00F35317" w:rsidP="00F35317">
      <w:pPr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fr-FR"/>
        </w:rPr>
      </w:pPr>
      <w:r w:rsidRPr="00211A03">
        <w:rPr>
          <w:rFonts w:ascii="Calibri" w:eastAsia="Times New Roman" w:hAnsi="Calibri" w:cs="Calibri"/>
          <w:b/>
          <w:sz w:val="32"/>
          <w:szCs w:val="32"/>
          <w:u w:val="single"/>
          <w:lang w:eastAsia="fr-FR"/>
        </w:rPr>
        <w:t>Chant d’entrée</w:t>
      </w:r>
      <w:r w:rsidRPr="00211A03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 : </w:t>
      </w:r>
      <w:r w:rsidR="0080676E">
        <w:rPr>
          <w:rFonts w:ascii="Calibri" w:eastAsia="Times New Roman" w:hAnsi="Calibri" w:cs="Calibri"/>
          <w:b/>
          <w:sz w:val="32"/>
          <w:szCs w:val="32"/>
          <w:lang w:eastAsia="fr-FR"/>
        </w:rPr>
        <w:t>EGLISE DU SEIGNEUR</w:t>
      </w:r>
      <w:r w:rsidR="00991F08" w:rsidRPr="00211A03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 (</w:t>
      </w:r>
      <w:r w:rsidR="0080676E">
        <w:rPr>
          <w:rFonts w:ascii="Calibri" w:eastAsia="Times New Roman" w:hAnsi="Calibri" w:cs="Calibri"/>
          <w:b/>
          <w:sz w:val="32"/>
          <w:szCs w:val="32"/>
          <w:lang w:eastAsia="fr-FR"/>
        </w:rPr>
        <w:t>K</w:t>
      </w:r>
      <w:r w:rsidR="00991F08" w:rsidRPr="00211A03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 </w:t>
      </w:r>
      <w:r w:rsidR="0080676E">
        <w:rPr>
          <w:rFonts w:ascii="Calibri" w:eastAsia="Times New Roman" w:hAnsi="Calibri" w:cs="Calibri"/>
          <w:b/>
          <w:sz w:val="32"/>
          <w:szCs w:val="32"/>
          <w:lang w:eastAsia="fr-FR"/>
        </w:rPr>
        <w:t>128</w:t>
      </w:r>
      <w:r w:rsidR="00991F08" w:rsidRPr="00211A03">
        <w:rPr>
          <w:rFonts w:ascii="Calibri" w:eastAsia="Times New Roman" w:hAnsi="Calibri" w:cs="Calibri"/>
          <w:b/>
          <w:sz w:val="32"/>
          <w:szCs w:val="32"/>
          <w:lang w:eastAsia="fr-FR"/>
        </w:rPr>
        <w:t>)</w:t>
      </w:r>
    </w:p>
    <w:p w:rsidR="00991F08" w:rsidRPr="0080676E" w:rsidRDefault="00991F08" w:rsidP="00F35317">
      <w:pPr>
        <w:spacing w:after="0" w:line="240" w:lineRule="auto"/>
        <w:rPr>
          <w:rFonts w:eastAsia="Times New Roman" w:cstheme="minorHAnsi"/>
          <w:b/>
          <w:sz w:val="30"/>
          <w:szCs w:val="30"/>
          <w:lang w:eastAsia="fr-FR"/>
        </w:rPr>
      </w:pPr>
    </w:p>
    <w:bookmarkEnd w:id="0"/>
    <w:bookmarkEnd w:id="1"/>
    <w:p w:rsidR="00F02B99" w:rsidRPr="0080676E" w:rsidRDefault="00F02B99" w:rsidP="00F02B99">
      <w:pPr>
        <w:spacing w:after="0" w:line="240" w:lineRule="auto"/>
        <w:jc w:val="both"/>
        <w:rPr>
          <w:rFonts w:eastAsia="Times New Roman" w:cstheme="minorHAnsi"/>
          <w:sz w:val="30"/>
          <w:szCs w:val="30"/>
          <w:lang w:eastAsia="fr-FR"/>
        </w:rPr>
        <w:sectPr w:rsidR="00F02B99" w:rsidRPr="008067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bookmarkStart w:id="2" w:name="_Toc325616014"/>
      <w:bookmarkStart w:id="3" w:name="_Toc335480528"/>
      <w:r w:rsidRPr="0080676E">
        <w:rPr>
          <w:rFonts w:eastAsia="Times New Roman" w:cstheme="minorHAnsi"/>
          <w:b/>
          <w:bCs/>
          <w:sz w:val="30"/>
          <w:szCs w:val="30"/>
          <w:lang w:eastAsia="fr-FR"/>
        </w:rPr>
        <w:lastRenderedPageBreak/>
        <w:t>R/ Peuple de Dieu, cité de l’Emmanuel,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80676E">
        <w:rPr>
          <w:rFonts w:eastAsia="Times New Roman" w:cstheme="minorHAnsi"/>
          <w:b/>
          <w:bCs/>
          <w:sz w:val="30"/>
          <w:szCs w:val="30"/>
          <w:lang w:eastAsia="fr-FR"/>
        </w:rPr>
        <w:t>Peuple de Dieu sauvé dans le sang du Christ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>
        <w:rPr>
          <w:rFonts w:eastAsia="Times New Roman" w:cstheme="minorHAnsi"/>
          <w:b/>
          <w:bCs/>
          <w:sz w:val="30"/>
          <w:szCs w:val="30"/>
          <w:lang w:eastAsia="fr-FR"/>
        </w:rPr>
        <w:t>P</w:t>
      </w:r>
      <w:r w:rsidRPr="0080676E">
        <w:rPr>
          <w:rFonts w:eastAsia="Times New Roman" w:cstheme="minorHAnsi"/>
          <w:b/>
          <w:bCs/>
          <w:sz w:val="30"/>
          <w:szCs w:val="30"/>
          <w:lang w:eastAsia="fr-FR"/>
        </w:rPr>
        <w:t>euple de baptisés, Eglise du Seigneur, louange à toi !</w:t>
      </w:r>
    </w:p>
    <w:p w:rsidR="0080676E" w:rsidRPr="0080676E" w:rsidRDefault="0080676E" w:rsidP="0080676E">
      <w:pPr>
        <w:spacing w:after="0" w:line="240" w:lineRule="auto"/>
        <w:ind w:left="200"/>
        <w:rPr>
          <w:rFonts w:eastAsia="Times New Roman" w:cstheme="minorHAnsi"/>
          <w:sz w:val="30"/>
          <w:szCs w:val="30"/>
          <w:lang w:eastAsia="fr-FR"/>
        </w:rPr>
      </w:pP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80676E">
        <w:rPr>
          <w:rFonts w:eastAsia="Times New Roman" w:cstheme="minorHAnsi"/>
          <w:sz w:val="30"/>
          <w:szCs w:val="30"/>
          <w:lang w:eastAsia="fr-FR"/>
        </w:rPr>
        <w:t>3 - Peuple choisi pour être ami de Dieu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80676E">
        <w:rPr>
          <w:rFonts w:eastAsia="Times New Roman" w:cstheme="minorHAnsi"/>
          <w:sz w:val="30"/>
          <w:szCs w:val="30"/>
          <w:lang w:eastAsia="fr-FR"/>
        </w:rPr>
        <w:t>Rappelle-toi, Marie, comblée de grâce,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proofErr w:type="gramStart"/>
      <w:r w:rsidRPr="0080676E">
        <w:rPr>
          <w:rFonts w:eastAsia="Times New Roman" w:cstheme="minorHAnsi"/>
          <w:sz w:val="30"/>
          <w:szCs w:val="30"/>
          <w:lang w:eastAsia="fr-FR"/>
        </w:rPr>
        <w:t>humble</w:t>
      </w:r>
      <w:proofErr w:type="gramEnd"/>
      <w:r w:rsidRPr="0080676E">
        <w:rPr>
          <w:rFonts w:eastAsia="Times New Roman" w:cstheme="minorHAnsi"/>
          <w:sz w:val="30"/>
          <w:szCs w:val="30"/>
          <w:lang w:eastAsia="fr-FR"/>
        </w:rPr>
        <w:t xml:space="preserve"> servan</w:t>
      </w:r>
      <w:r w:rsidR="009F2C81">
        <w:rPr>
          <w:rFonts w:eastAsia="Times New Roman" w:cstheme="minorHAnsi"/>
          <w:sz w:val="30"/>
          <w:szCs w:val="30"/>
          <w:lang w:eastAsia="fr-FR"/>
        </w:rPr>
        <w:t>te nous montrant sa foi dans l’</w:t>
      </w:r>
      <w:r w:rsidRPr="0080676E">
        <w:rPr>
          <w:rFonts w:eastAsia="Times New Roman" w:cstheme="minorHAnsi"/>
          <w:sz w:val="30"/>
          <w:szCs w:val="30"/>
          <w:lang w:eastAsia="fr-FR"/>
        </w:rPr>
        <w:t xml:space="preserve">Eternel ! </w:t>
      </w:r>
      <w:r w:rsidRPr="009F2C81">
        <w:rPr>
          <w:rFonts w:eastAsia="Times New Roman" w:cstheme="minorHAnsi"/>
          <w:b/>
          <w:sz w:val="30"/>
          <w:szCs w:val="30"/>
          <w:lang w:eastAsia="fr-FR"/>
        </w:rPr>
        <w:t>R/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80676E">
        <w:rPr>
          <w:rFonts w:eastAsia="Times New Roman" w:cstheme="minorHAnsi"/>
          <w:sz w:val="30"/>
          <w:szCs w:val="30"/>
          <w:lang w:eastAsia="fr-FR"/>
        </w:rPr>
        <w:lastRenderedPageBreak/>
        <w:t>4 - Peuple choisi pour être ami de Dieu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80676E">
        <w:rPr>
          <w:rFonts w:eastAsia="Times New Roman" w:cstheme="minorHAnsi"/>
          <w:sz w:val="30"/>
          <w:szCs w:val="30"/>
          <w:lang w:eastAsia="fr-FR"/>
        </w:rPr>
        <w:t>Rappelle-toi le temps de sa visite :</w:t>
      </w:r>
    </w:p>
    <w:p w:rsidR="0080676E" w:rsidRPr="0080676E" w:rsidRDefault="0080676E" w:rsidP="0080676E">
      <w:pPr>
        <w:spacing w:after="0" w:line="240" w:lineRule="auto"/>
        <w:rPr>
          <w:rFonts w:eastAsia="Times New Roman" w:cstheme="minorHAnsi"/>
          <w:sz w:val="30"/>
          <w:szCs w:val="30"/>
          <w:lang w:eastAsia="fr-FR"/>
        </w:rPr>
        <w:sectPr w:rsidR="0080676E" w:rsidRPr="0080676E" w:rsidSect="008067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80676E">
        <w:rPr>
          <w:rFonts w:eastAsia="Times New Roman" w:cstheme="minorHAnsi"/>
          <w:sz w:val="30"/>
          <w:szCs w:val="30"/>
          <w:lang w:eastAsia="fr-FR"/>
        </w:rPr>
        <w:t>chez</w:t>
      </w:r>
      <w:proofErr w:type="gramEnd"/>
      <w:r w:rsidRPr="0080676E">
        <w:rPr>
          <w:rFonts w:eastAsia="Times New Roman" w:cstheme="minorHAnsi"/>
          <w:sz w:val="30"/>
          <w:szCs w:val="30"/>
          <w:lang w:eastAsia="fr-FR"/>
        </w:rPr>
        <w:t xml:space="preserve"> les plus pauvres vient le Fils de Dieu pour te sauver ! </w:t>
      </w:r>
      <w:r w:rsidRPr="009F2C81">
        <w:rPr>
          <w:rFonts w:eastAsia="Times New Roman" w:cstheme="minorHAnsi"/>
          <w:b/>
          <w:sz w:val="30"/>
          <w:szCs w:val="30"/>
          <w:lang w:eastAsia="fr-FR"/>
        </w:rPr>
        <w:t>R/</w:t>
      </w:r>
    </w:p>
    <w:p w:rsidR="00F35317" w:rsidRPr="00D112BA" w:rsidRDefault="00F35317" w:rsidP="00F353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  <w:r w:rsidRPr="00D112BA">
        <w:rPr>
          <w:rFonts w:ascii="Calibri" w:eastAsia="Times New Roman" w:hAnsi="Calibri" w:cs="Calibri"/>
          <w:b/>
          <w:bCs/>
          <w:sz w:val="32"/>
          <w:szCs w:val="32"/>
          <w:u w:val="single"/>
          <w:lang w:eastAsia="fr-FR"/>
        </w:rPr>
        <w:lastRenderedPageBreak/>
        <w:t>Prière pénitentielle</w:t>
      </w:r>
      <w:r w:rsidRPr="00D112BA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 : </w:t>
      </w:r>
      <w:bookmarkEnd w:id="2"/>
      <w:bookmarkEnd w:id="3"/>
      <w:r w:rsidRPr="00D112BA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Kyrie « Dans ton amour, pitié pour moi »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F35317" w:rsidRPr="00D112BA" w:rsidTr="00DB75A7">
        <w:trPr>
          <w:cantSplit/>
          <w:trHeight w:val="2516"/>
        </w:trPr>
        <w:tc>
          <w:tcPr>
            <w:tcW w:w="10164" w:type="dxa"/>
            <w:tcBorders>
              <w:bottom w:val="single" w:sz="4" w:space="0" w:color="auto"/>
            </w:tcBorders>
          </w:tcPr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>Dans ton amour pitié pour moi, je suis un homme au cœur blessé.</w:t>
            </w:r>
          </w:p>
          <w:p w:rsidR="00F35317" w:rsidRPr="00D112BA" w:rsidRDefault="00C85F8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 Fais-</w:t>
            </w:r>
            <w:r w:rsidR="00F35317"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moi connaître mon péché, Dieu de ma joie ! Dieu de ma joie ! </w:t>
            </w:r>
            <w:r w:rsidR="00F35317"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>R/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 xml:space="preserve"> 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 xml:space="preserve">R/ Dieu plus grand que notre cœur,  kyrie eleison  (bis) 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 xml:space="preserve"> 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>Dans ton amour tu viens à moi, Jésus mon frère au sang versé.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 Toi seul pourras me pardonner, Dieu de ma joie, Dieu de ma joie ! </w:t>
            </w:r>
            <w:r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>R/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 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Par ton amour entraîne-moi, sous ton soleil je revivrai. 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</w:pPr>
            <w:r w:rsidRPr="00D112BA"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  <w:t xml:space="preserve">Inonde-moi de ta clarté, Dieu de ma joie ! Dieu de ma joie ! </w:t>
            </w:r>
            <w:r w:rsidRPr="00D112BA"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  <w:t>R/</w:t>
            </w:r>
          </w:p>
          <w:p w:rsidR="00F35317" w:rsidRPr="00D112BA" w:rsidRDefault="00F35317" w:rsidP="00F353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exact"/>
              <w:jc w:val="center"/>
              <w:rPr>
                <w:rFonts w:ascii="Calibri" w:eastAsia="Times New Roman" w:hAnsi="Calibri" w:cs="Calibri"/>
                <w:sz w:val="30"/>
                <w:szCs w:val="30"/>
                <w:lang w:eastAsia="fr-FR"/>
              </w:rPr>
            </w:pPr>
          </w:p>
        </w:tc>
      </w:tr>
    </w:tbl>
    <w:p w:rsidR="001A2044" w:rsidRPr="00D112BA" w:rsidRDefault="001A2044" w:rsidP="00F822E4">
      <w:pPr>
        <w:jc w:val="both"/>
        <w:rPr>
          <w:sz w:val="32"/>
          <w:szCs w:val="32"/>
        </w:rPr>
      </w:pPr>
      <w:r w:rsidRPr="00D112BA">
        <w:rPr>
          <w:b/>
          <w:sz w:val="32"/>
          <w:szCs w:val="32"/>
          <w:u w:val="single"/>
        </w:rPr>
        <w:t>Gloria</w:t>
      </w:r>
      <w:r w:rsidRPr="00D112BA">
        <w:rPr>
          <w:sz w:val="32"/>
          <w:szCs w:val="32"/>
        </w:rPr>
        <w:t> :</w:t>
      </w:r>
      <w:r w:rsidR="00F80C40" w:rsidRPr="00D112BA">
        <w:rPr>
          <w:sz w:val="32"/>
          <w:szCs w:val="32"/>
        </w:rPr>
        <w:t xml:space="preserve"> </w:t>
      </w:r>
      <w:r w:rsidR="00F80C40" w:rsidRPr="00D112BA">
        <w:rPr>
          <w:b/>
          <w:sz w:val="32"/>
          <w:szCs w:val="32"/>
        </w:rPr>
        <w:t>Gloria de Lourdes (AL 189)</w:t>
      </w:r>
    </w:p>
    <w:p w:rsidR="00F80C40" w:rsidRPr="00D112BA" w:rsidRDefault="00F80C40" w:rsidP="00F80C40">
      <w:pPr>
        <w:jc w:val="both"/>
        <w:rPr>
          <w:sz w:val="32"/>
          <w:szCs w:val="32"/>
        </w:rPr>
      </w:pPr>
      <w:r w:rsidRPr="00D112BA">
        <w:rPr>
          <w:b/>
          <w:i/>
          <w:sz w:val="32"/>
          <w:szCs w:val="32"/>
        </w:rPr>
        <w:t xml:space="preserve">R/ Gloria, gloria, in </w:t>
      </w:r>
      <w:proofErr w:type="spellStart"/>
      <w:r w:rsidRPr="00D112BA">
        <w:rPr>
          <w:b/>
          <w:i/>
          <w:sz w:val="32"/>
          <w:szCs w:val="32"/>
        </w:rPr>
        <w:t>excelsis</w:t>
      </w:r>
      <w:proofErr w:type="spellEnd"/>
      <w:r w:rsidRPr="00D112BA">
        <w:rPr>
          <w:b/>
          <w:i/>
          <w:sz w:val="32"/>
          <w:szCs w:val="32"/>
        </w:rPr>
        <w:t xml:space="preserve"> Deo ! (bis)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Paix sur la terre aux hommes qu’il aime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Nous te louons, nous te bénissons, nous t’adorons,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Nous te glorifions, nous te rendons grâce pour ton immense gloire,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 xml:space="preserve">Seigneur Dieu, roi du ciel, Dieu le Père tout-puissant. </w:t>
      </w:r>
      <w:r w:rsidRPr="00D112BA">
        <w:rPr>
          <w:b/>
          <w:i/>
          <w:sz w:val="32"/>
          <w:szCs w:val="32"/>
        </w:rPr>
        <w:t>R/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Seigneur, Fils unique, Jésus-Christ,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Seigneur Dieu, Agneau de dieu, le fils du Père ;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Toi qui enlèves les péchés du monde, prends pitié de nous ;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Toi qui enlèves les péchés du monde, reçois notre prière ;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 xml:space="preserve">Toi qui es assis à la droite du Père, prends pitié de nous; </w:t>
      </w:r>
      <w:r w:rsidRPr="00D112BA">
        <w:rPr>
          <w:b/>
          <w:i/>
          <w:sz w:val="32"/>
          <w:szCs w:val="32"/>
        </w:rPr>
        <w:t>R/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Car toi seul es</w:t>
      </w:r>
      <w:r w:rsidR="00AB2CA8">
        <w:rPr>
          <w:sz w:val="32"/>
          <w:szCs w:val="32"/>
        </w:rPr>
        <w:t xml:space="preserve"> Saint, toi seul es</w:t>
      </w:r>
      <w:r w:rsidRPr="00D112BA">
        <w:rPr>
          <w:sz w:val="32"/>
          <w:szCs w:val="32"/>
        </w:rPr>
        <w:t xml:space="preserve"> Seigneur,</w:t>
      </w:r>
    </w:p>
    <w:p w:rsidR="00F80C40" w:rsidRPr="00D112BA" w:rsidRDefault="00F80C40" w:rsidP="00F80C40">
      <w:pPr>
        <w:pStyle w:val="Sansinterligne"/>
        <w:rPr>
          <w:sz w:val="32"/>
          <w:szCs w:val="32"/>
        </w:rPr>
      </w:pPr>
      <w:r w:rsidRPr="00D112BA">
        <w:rPr>
          <w:sz w:val="32"/>
          <w:szCs w:val="32"/>
        </w:rPr>
        <w:t>Toi seul es le très haut ; Jésus-Christ avec le Saint Esprit</w:t>
      </w:r>
    </w:p>
    <w:p w:rsidR="00F35317" w:rsidRPr="00D112BA" w:rsidRDefault="00F80C40" w:rsidP="00F80C40">
      <w:pPr>
        <w:pStyle w:val="Sansinterligne"/>
        <w:rPr>
          <w:b/>
          <w:i/>
          <w:sz w:val="32"/>
          <w:szCs w:val="32"/>
        </w:rPr>
      </w:pPr>
      <w:r w:rsidRPr="00D112BA">
        <w:rPr>
          <w:sz w:val="32"/>
          <w:szCs w:val="32"/>
        </w:rPr>
        <w:t xml:space="preserve">Dans la gloire de Dieu le père, AMEN </w:t>
      </w:r>
      <w:r w:rsidRPr="00D112BA">
        <w:rPr>
          <w:b/>
          <w:i/>
          <w:sz w:val="32"/>
          <w:szCs w:val="32"/>
        </w:rPr>
        <w:t>R/</w:t>
      </w:r>
    </w:p>
    <w:p w:rsidR="00FB0283" w:rsidRPr="00F80C40" w:rsidRDefault="00FB0283" w:rsidP="00F80C40">
      <w:pPr>
        <w:pStyle w:val="Sansinterligne"/>
        <w:rPr>
          <w:sz w:val="28"/>
          <w:szCs w:val="28"/>
        </w:rPr>
      </w:pPr>
    </w:p>
    <w:p w:rsidR="00D112BA" w:rsidRDefault="001A2044" w:rsidP="00DC692A">
      <w:pPr>
        <w:jc w:val="center"/>
        <w:rPr>
          <w:i/>
          <w:sz w:val="24"/>
          <w:szCs w:val="24"/>
        </w:rPr>
      </w:pPr>
      <w:r w:rsidRPr="00D112BA">
        <w:rPr>
          <w:b/>
          <w:sz w:val="32"/>
          <w:szCs w:val="32"/>
          <w:u w:val="single"/>
        </w:rPr>
        <w:t>1</w:t>
      </w:r>
      <w:r w:rsidRPr="00D112BA">
        <w:rPr>
          <w:b/>
          <w:sz w:val="32"/>
          <w:szCs w:val="32"/>
          <w:u w:val="single"/>
          <w:vertAlign w:val="superscript"/>
        </w:rPr>
        <w:t>ère</w:t>
      </w:r>
      <w:r w:rsidRPr="00D112BA">
        <w:rPr>
          <w:b/>
          <w:sz w:val="32"/>
          <w:szCs w:val="32"/>
          <w:u w:val="single"/>
        </w:rPr>
        <w:t xml:space="preserve"> lecture</w:t>
      </w:r>
      <w:r w:rsidRPr="00D112BA">
        <w:rPr>
          <w:sz w:val="32"/>
          <w:szCs w:val="32"/>
          <w:u w:val="single"/>
        </w:rPr>
        <w:t> </w:t>
      </w:r>
      <w:r w:rsidRPr="00D112BA">
        <w:rPr>
          <w:sz w:val="32"/>
          <w:szCs w:val="32"/>
        </w:rPr>
        <w:t xml:space="preserve">: </w:t>
      </w:r>
      <w:r w:rsidR="00D112BA" w:rsidRPr="00D112BA">
        <w:rPr>
          <w:b/>
          <w:i/>
          <w:sz w:val="32"/>
          <w:szCs w:val="32"/>
        </w:rPr>
        <w:t>de l’</w:t>
      </w:r>
      <w:r w:rsidR="00D112BA">
        <w:rPr>
          <w:b/>
          <w:i/>
          <w:sz w:val="32"/>
          <w:szCs w:val="32"/>
        </w:rPr>
        <w:t>Apocalypse de s</w:t>
      </w:r>
      <w:r w:rsidR="00D112BA" w:rsidRPr="00D112BA">
        <w:rPr>
          <w:b/>
          <w:i/>
          <w:sz w:val="32"/>
          <w:szCs w:val="32"/>
        </w:rPr>
        <w:t>t Jean (</w:t>
      </w:r>
      <w:proofErr w:type="spellStart"/>
      <w:r w:rsidR="00D112BA" w:rsidRPr="00D112BA">
        <w:rPr>
          <w:b/>
          <w:i/>
          <w:sz w:val="32"/>
          <w:szCs w:val="32"/>
        </w:rPr>
        <w:t>Ap</w:t>
      </w:r>
      <w:proofErr w:type="spellEnd"/>
      <w:r w:rsidR="00D112BA" w:rsidRPr="00D112BA">
        <w:rPr>
          <w:b/>
          <w:i/>
          <w:sz w:val="32"/>
          <w:szCs w:val="32"/>
        </w:rPr>
        <w:t xml:space="preserve"> 11, 19a ; 12, 1-6a.10ab)</w:t>
      </w:r>
      <w:r w:rsidR="00D112BA">
        <w:rPr>
          <w:b/>
          <w:i/>
          <w:sz w:val="32"/>
          <w:szCs w:val="32"/>
        </w:rPr>
        <w:t xml:space="preserve"> </w:t>
      </w:r>
      <w:r w:rsidR="00D112BA" w:rsidRPr="00D112BA">
        <w:rPr>
          <w:i/>
          <w:sz w:val="32"/>
          <w:szCs w:val="32"/>
        </w:rPr>
        <w:t>« Une Femme, ayant le soleil pour manteau et la lune sous les pieds »</w:t>
      </w:r>
    </w:p>
    <w:p w:rsidR="001F0EB8" w:rsidRPr="00A07E76" w:rsidRDefault="001A2044" w:rsidP="001F0EB8">
      <w:pPr>
        <w:pStyle w:val="Titre5"/>
        <w:spacing w:before="0" w:after="225"/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  <w:lang w:eastAsia="fr-FR"/>
        </w:rPr>
      </w:pPr>
      <w:r w:rsidRPr="00A07E76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Psaume</w:t>
      </w:r>
      <w:r w:rsidRPr="00A07E76">
        <w:rPr>
          <w:rFonts w:asciiTheme="minorHAnsi" w:hAnsiTheme="minorHAnsi" w:cstheme="minorHAnsi"/>
          <w:b/>
          <w:sz w:val="32"/>
          <w:szCs w:val="32"/>
        </w:rPr>
        <w:t> :</w:t>
      </w:r>
      <w:r w:rsidR="00E00E5A" w:rsidRPr="00A07E7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163AC" w:rsidRPr="00A07E76">
        <w:rPr>
          <w:rFonts w:asciiTheme="minorHAnsi" w:eastAsia="Times New Roman" w:hAnsiTheme="minorHAnsi" w:cstheme="minorHAnsi"/>
          <w:b/>
          <w:bCs/>
          <w:color w:val="333333"/>
          <w:sz w:val="32"/>
          <w:szCs w:val="32"/>
          <w:lang w:eastAsia="fr-FR"/>
        </w:rPr>
        <w:t>Ps 44, (45), 11-12a, 12b-13, 14-15a, 15b-16</w:t>
      </w:r>
    </w:p>
    <w:p w:rsidR="004A1BE7" w:rsidRPr="00A07E76" w:rsidRDefault="00E00E5A" w:rsidP="00D54C89">
      <w:pPr>
        <w:rPr>
          <w:i/>
          <w:sz w:val="32"/>
          <w:szCs w:val="32"/>
        </w:rPr>
        <w:sectPr w:rsidR="004A1BE7" w:rsidRPr="00A07E76" w:rsidSect="00F02B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A07E76">
        <w:rPr>
          <w:b/>
          <w:sz w:val="32"/>
          <w:szCs w:val="32"/>
        </w:rPr>
        <w:t>Ant</w:t>
      </w:r>
      <w:proofErr w:type="spellEnd"/>
      <w:r w:rsidRPr="00A07E76">
        <w:rPr>
          <w:sz w:val="32"/>
          <w:szCs w:val="32"/>
        </w:rPr>
        <w:t> </w:t>
      </w:r>
      <w:r w:rsidR="006D31C6" w:rsidRPr="00A07E76">
        <w:rPr>
          <w:sz w:val="32"/>
          <w:szCs w:val="32"/>
        </w:rPr>
        <w:t>/</w:t>
      </w:r>
      <w:r w:rsidR="00D54C89" w:rsidRPr="00A07E76">
        <w:rPr>
          <w:sz w:val="32"/>
          <w:szCs w:val="32"/>
        </w:rPr>
        <w:t xml:space="preserve"> </w:t>
      </w:r>
      <w:r w:rsidR="00C75D24">
        <w:rPr>
          <w:b/>
          <w:bCs/>
          <w:i/>
          <w:sz w:val="32"/>
          <w:szCs w:val="32"/>
        </w:rPr>
        <w:t>Heureuse es-Tu</w:t>
      </w:r>
      <w:r w:rsidR="00484D98">
        <w:rPr>
          <w:b/>
          <w:bCs/>
          <w:i/>
          <w:sz w:val="32"/>
          <w:szCs w:val="32"/>
        </w:rPr>
        <w:t>,</w:t>
      </w:r>
      <w:r w:rsidR="00C75D24">
        <w:rPr>
          <w:b/>
          <w:bCs/>
          <w:i/>
          <w:sz w:val="32"/>
          <w:szCs w:val="32"/>
        </w:rPr>
        <w:t xml:space="preserve"> Vierge Marie</w:t>
      </w:r>
      <w:r w:rsidR="00484D98">
        <w:rPr>
          <w:b/>
          <w:bCs/>
          <w:i/>
          <w:sz w:val="32"/>
          <w:szCs w:val="32"/>
        </w:rPr>
        <w:t>,</w:t>
      </w:r>
      <w:r w:rsidR="00C75D24">
        <w:rPr>
          <w:b/>
          <w:bCs/>
          <w:i/>
          <w:sz w:val="32"/>
          <w:szCs w:val="32"/>
        </w:rPr>
        <w:t xml:space="preserve"> dans la gloire de Ton Fils</w:t>
      </w:r>
    </w:p>
    <w:p w:rsidR="00134462" w:rsidRPr="00134462" w:rsidRDefault="00134462" w:rsidP="00134462">
      <w:pPr>
        <w:spacing w:after="15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134462">
        <w:rPr>
          <w:rFonts w:eastAsia="Times New Roman" w:cstheme="minorHAnsi"/>
          <w:sz w:val="30"/>
          <w:szCs w:val="30"/>
          <w:lang w:eastAsia="fr-FR"/>
        </w:rPr>
        <w:lastRenderedPageBreak/>
        <w:t>Écoute, ma fille, regarde et tends l’oreille </w:t>
      </w:r>
      <w:proofErr w:type="gramStart"/>
      <w:r w:rsidRPr="00134462">
        <w:rPr>
          <w:rFonts w:eastAsia="Times New Roman" w:cstheme="minorHAnsi"/>
          <w:sz w:val="30"/>
          <w:szCs w:val="30"/>
          <w:lang w:eastAsia="fr-FR"/>
        </w:rPr>
        <w:t>;</w:t>
      </w:r>
      <w:proofErr w:type="gramEnd"/>
      <w:r w:rsidRPr="00134462">
        <w:rPr>
          <w:rFonts w:eastAsia="Times New Roman" w:cstheme="minorHAnsi"/>
          <w:sz w:val="30"/>
          <w:szCs w:val="30"/>
          <w:lang w:eastAsia="fr-FR"/>
        </w:rPr>
        <w:br/>
        <w:t>oublie ton peuple et la maison de ton père :</w:t>
      </w:r>
      <w:r w:rsidRPr="00134462">
        <w:rPr>
          <w:rFonts w:eastAsia="Times New Roman" w:cstheme="minorHAnsi"/>
          <w:sz w:val="30"/>
          <w:szCs w:val="30"/>
          <w:lang w:eastAsia="fr-FR"/>
        </w:rPr>
        <w:br/>
        <w:t>le roi sera séduit par ta beauté.</w:t>
      </w:r>
      <w:r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Pr="00134462">
        <w:rPr>
          <w:rFonts w:eastAsia="Times New Roman" w:cstheme="minorHAnsi"/>
          <w:b/>
          <w:sz w:val="30"/>
          <w:szCs w:val="30"/>
          <w:lang w:eastAsia="fr-FR"/>
        </w:rPr>
        <w:t>ANT/</w:t>
      </w:r>
    </w:p>
    <w:p w:rsidR="00134462" w:rsidRPr="00134462" w:rsidRDefault="00134462" w:rsidP="00134462">
      <w:pPr>
        <w:spacing w:after="15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134462">
        <w:rPr>
          <w:rFonts w:eastAsia="Times New Roman" w:cstheme="minorHAnsi"/>
          <w:sz w:val="30"/>
          <w:szCs w:val="30"/>
          <w:lang w:eastAsia="fr-FR"/>
        </w:rPr>
        <w:t>Il est ton Seigneur : prosterne-toi devant lui.</w:t>
      </w:r>
      <w:r w:rsidRPr="00134462">
        <w:rPr>
          <w:rFonts w:eastAsia="Times New Roman" w:cstheme="minorHAnsi"/>
          <w:sz w:val="30"/>
          <w:szCs w:val="30"/>
          <w:lang w:eastAsia="fr-FR"/>
        </w:rPr>
        <w:br/>
        <w:t>Alors, les plus riches du peuple</w:t>
      </w:r>
      <w:proofErr w:type="gramStart"/>
      <w:r w:rsidRPr="00134462">
        <w:rPr>
          <w:rFonts w:eastAsia="Times New Roman" w:cstheme="minorHAnsi"/>
          <w:sz w:val="30"/>
          <w:szCs w:val="30"/>
          <w:lang w:eastAsia="fr-FR"/>
        </w:rPr>
        <w:t>,</w:t>
      </w:r>
      <w:proofErr w:type="gramEnd"/>
      <w:r w:rsidRPr="00134462">
        <w:rPr>
          <w:rFonts w:eastAsia="Times New Roman" w:cstheme="minorHAnsi"/>
          <w:sz w:val="30"/>
          <w:szCs w:val="30"/>
          <w:lang w:eastAsia="fr-FR"/>
        </w:rPr>
        <w:br/>
        <w:t>chargés de présents, quêteront ton sourire.</w:t>
      </w:r>
      <w:r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Pr="00134462">
        <w:rPr>
          <w:rFonts w:eastAsia="Times New Roman" w:cstheme="minorHAnsi"/>
          <w:b/>
          <w:sz w:val="30"/>
          <w:szCs w:val="30"/>
          <w:lang w:eastAsia="fr-FR"/>
        </w:rPr>
        <w:t>ANT/</w:t>
      </w:r>
    </w:p>
    <w:p w:rsidR="00134462" w:rsidRPr="00134462" w:rsidRDefault="00134462" w:rsidP="00134462">
      <w:pPr>
        <w:spacing w:after="150" w:line="240" w:lineRule="auto"/>
        <w:rPr>
          <w:rFonts w:eastAsia="Times New Roman" w:cstheme="minorHAnsi"/>
          <w:sz w:val="30"/>
          <w:szCs w:val="30"/>
          <w:lang w:eastAsia="fr-FR"/>
        </w:rPr>
      </w:pPr>
      <w:r w:rsidRPr="00134462">
        <w:rPr>
          <w:rFonts w:eastAsia="Times New Roman" w:cstheme="minorHAnsi"/>
          <w:sz w:val="30"/>
          <w:szCs w:val="30"/>
          <w:lang w:eastAsia="fr-FR"/>
        </w:rPr>
        <w:lastRenderedPageBreak/>
        <w:t>Fille de roi, elle est là, dans sa gloire</w:t>
      </w:r>
      <w:proofErr w:type="gramStart"/>
      <w:r w:rsidRPr="00134462">
        <w:rPr>
          <w:rFonts w:eastAsia="Times New Roman" w:cstheme="minorHAnsi"/>
          <w:sz w:val="30"/>
          <w:szCs w:val="30"/>
          <w:lang w:eastAsia="fr-FR"/>
        </w:rPr>
        <w:t>,</w:t>
      </w:r>
      <w:proofErr w:type="gramEnd"/>
      <w:r w:rsidRPr="00134462">
        <w:rPr>
          <w:rFonts w:eastAsia="Times New Roman" w:cstheme="minorHAnsi"/>
          <w:sz w:val="30"/>
          <w:szCs w:val="30"/>
          <w:lang w:eastAsia="fr-FR"/>
        </w:rPr>
        <w:br/>
        <w:t>vêtue d’étoffes d’or ;</w:t>
      </w:r>
      <w:r w:rsidRPr="00134462">
        <w:rPr>
          <w:rFonts w:eastAsia="Times New Roman" w:cstheme="minorHAnsi"/>
          <w:sz w:val="30"/>
          <w:szCs w:val="30"/>
          <w:lang w:eastAsia="fr-FR"/>
        </w:rPr>
        <w:br/>
        <w:t>on la conduit, toute parée, vers le roi.</w:t>
      </w:r>
      <w:r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Pr="00134462">
        <w:rPr>
          <w:rFonts w:eastAsia="Times New Roman" w:cstheme="minorHAnsi"/>
          <w:b/>
          <w:sz w:val="30"/>
          <w:szCs w:val="30"/>
          <w:lang w:eastAsia="fr-FR"/>
        </w:rPr>
        <w:t>ANT/</w:t>
      </w:r>
    </w:p>
    <w:p w:rsidR="00134462" w:rsidRPr="00134462" w:rsidRDefault="00134462" w:rsidP="00134462">
      <w:pPr>
        <w:spacing w:after="150" w:line="240" w:lineRule="auto"/>
        <w:rPr>
          <w:rFonts w:eastAsia="Times New Roman" w:cstheme="minorHAnsi"/>
          <w:b/>
          <w:sz w:val="30"/>
          <w:szCs w:val="30"/>
          <w:lang w:eastAsia="fr-FR"/>
        </w:rPr>
      </w:pPr>
      <w:r w:rsidRPr="00134462">
        <w:rPr>
          <w:rFonts w:eastAsia="Times New Roman" w:cstheme="minorHAnsi"/>
          <w:sz w:val="30"/>
          <w:szCs w:val="30"/>
          <w:lang w:eastAsia="fr-FR"/>
        </w:rPr>
        <w:t>Des jeunes filles, ses compagnes, lui font cortège </w:t>
      </w:r>
      <w:proofErr w:type="gramStart"/>
      <w:r w:rsidRPr="00134462">
        <w:rPr>
          <w:rFonts w:eastAsia="Times New Roman" w:cstheme="minorHAnsi"/>
          <w:sz w:val="30"/>
          <w:szCs w:val="30"/>
          <w:lang w:eastAsia="fr-FR"/>
        </w:rPr>
        <w:t>;</w:t>
      </w:r>
      <w:proofErr w:type="gramEnd"/>
      <w:r w:rsidRPr="00134462">
        <w:rPr>
          <w:rFonts w:eastAsia="Times New Roman" w:cstheme="minorHAnsi"/>
          <w:sz w:val="30"/>
          <w:szCs w:val="30"/>
          <w:lang w:eastAsia="fr-FR"/>
        </w:rPr>
        <w:br/>
        <w:t>on les conduit parmi les chants de fête :</w:t>
      </w:r>
      <w:r w:rsidRPr="00134462">
        <w:rPr>
          <w:rFonts w:eastAsia="Times New Roman" w:cstheme="minorHAnsi"/>
          <w:sz w:val="30"/>
          <w:szCs w:val="30"/>
          <w:lang w:eastAsia="fr-FR"/>
        </w:rPr>
        <w:br/>
        <w:t>elles entrent au palais du roi.</w:t>
      </w:r>
      <w:r>
        <w:rPr>
          <w:rFonts w:eastAsia="Times New Roman" w:cstheme="minorHAnsi"/>
          <w:sz w:val="30"/>
          <w:szCs w:val="30"/>
          <w:lang w:eastAsia="fr-FR"/>
        </w:rPr>
        <w:t xml:space="preserve"> </w:t>
      </w:r>
      <w:r w:rsidRPr="00134462">
        <w:rPr>
          <w:rFonts w:eastAsia="Times New Roman" w:cstheme="minorHAnsi"/>
          <w:b/>
          <w:sz w:val="30"/>
          <w:szCs w:val="30"/>
          <w:lang w:eastAsia="fr-FR"/>
        </w:rPr>
        <w:t>ANT/</w:t>
      </w:r>
    </w:p>
    <w:p w:rsidR="00134462" w:rsidRDefault="00134462" w:rsidP="00F822E4">
      <w:pPr>
        <w:jc w:val="both"/>
        <w:rPr>
          <w:b/>
          <w:sz w:val="28"/>
          <w:szCs w:val="28"/>
          <w:u w:val="single"/>
        </w:rPr>
        <w:sectPr w:rsidR="00134462" w:rsidSect="001344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07E76" w:rsidRDefault="00A07E76" w:rsidP="00F822E4">
      <w:pPr>
        <w:jc w:val="both"/>
        <w:rPr>
          <w:b/>
          <w:sz w:val="32"/>
          <w:szCs w:val="32"/>
          <w:u w:val="single"/>
        </w:rPr>
      </w:pPr>
    </w:p>
    <w:p w:rsidR="00A07E76" w:rsidRDefault="001A2044" w:rsidP="00F822E4">
      <w:pPr>
        <w:jc w:val="both"/>
        <w:rPr>
          <w:b/>
          <w:i/>
          <w:sz w:val="32"/>
          <w:szCs w:val="32"/>
        </w:rPr>
      </w:pPr>
      <w:r w:rsidRPr="00A07E76">
        <w:rPr>
          <w:b/>
          <w:sz w:val="32"/>
          <w:szCs w:val="32"/>
          <w:u w:val="single"/>
        </w:rPr>
        <w:t>2</w:t>
      </w:r>
      <w:r w:rsidRPr="00A07E76">
        <w:rPr>
          <w:b/>
          <w:sz w:val="32"/>
          <w:szCs w:val="32"/>
          <w:u w:val="single"/>
          <w:vertAlign w:val="superscript"/>
        </w:rPr>
        <w:t>ème</w:t>
      </w:r>
      <w:r w:rsidRPr="00A07E76">
        <w:rPr>
          <w:b/>
          <w:sz w:val="32"/>
          <w:szCs w:val="32"/>
          <w:u w:val="single"/>
        </w:rPr>
        <w:t xml:space="preserve"> lecture</w:t>
      </w:r>
      <w:r w:rsidRPr="00A07E76">
        <w:rPr>
          <w:b/>
          <w:sz w:val="32"/>
          <w:szCs w:val="32"/>
        </w:rPr>
        <w:t> :</w:t>
      </w:r>
      <w:r w:rsidR="004A1BE7" w:rsidRPr="00A07E76">
        <w:rPr>
          <w:b/>
          <w:sz w:val="32"/>
          <w:szCs w:val="32"/>
        </w:rPr>
        <w:t xml:space="preserve"> </w:t>
      </w:r>
      <w:r w:rsidR="004A1BE7" w:rsidRPr="00A07E76">
        <w:rPr>
          <w:b/>
          <w:i/>
          <w:sz w:val="32"/>
          <w:szCs w:val="32"/>
        </w:rPr>
        <w:t>de la 1</w:t>
      </w:r>
      <w:r w:rsidR="004A1BE7" w:rsidRPr="00A07E76">
        <w:rPr>
          <w:b/>
          <w:i/>
          <w:sz w:val="32"/>
          <w:szCs w:val="32"/>
          <w:vertAlign w:val="superscript"/>
        </w:rPr>
        <w:t>ère</w:t>
      </w:r>
      <w:r w:rsidR="00A07E76" w:rsidRPr="00A07E76">
        <w:rPr>
          <w:b/>
          <w:i/>
          <w:sz w:val="32"/>
          <w:szCs w:val="32"/>
        </w:rPr>
        <w:t xml:space="preserve"> lettre de s</w:t>
      </w:r>
      <w:r w:rsidR="004A1BE7" w:rsidRPr="00A07E76">
        <w:rPr>
          <w:b/>
          <w:i/>
          <w:sz w:val="32"/>
          <w:szCs w:val="32"/>
        </w:rPr>
        <w:t xml:space="preserve">t Paul apôtre aux Corinthiens </w:t>
      </w:r>
      <w:r w:rsidR="00A07E76" w:rsidRPr="00A07E76">
        <w:rPr>
          <w:b/>
          <w:i/>
          <w:sz w:val="32"/>
          <w:szCs w:val="32"/>
        </w:rPr>
        <w:t xml:space="preserve">(1 Co 15, 20-27a) </w:t>
      </w:r>
    </w:p>
    <w:p w:rsidR="00A07E76" w:rsidRPr="00A07E76" w:rsidRDefault="00A07E76" w:rsidP="00DC692A">
      <w:pPr>
        <w:jc w:val="center"/>
        <w:rPr>
          <w:i/>
          <w:sz w:val="32"/>
          <w:szCs w:val="32"/>
        </w:rPr>
      </w:pPr>
      <w:r w:rsidRPr="00A07E76">
        <w:rPr>
          <w:i/>
          <w:sz w:val="32"/>
          <w:szCs w:val="32"/>
        </w:rPr>
        <w:t>« En premier, le Christ ; ensuite, ceux qui lui appartiennent »</w:t>
      </w:r>
    </w:p>
    <w:p w:rsidR="001A2044" w:rsidRPr="00A07E76" w:rsidRDefault="001A2044" w:rsidP="00F822E4">
      <w:pPr>
        <w:jc w:val="both"/>
        <w:rPr>
          <w:b/>
          <w:sz w:val="32"/>
          <w:szCs w:val="32"/>
        </w:rPr>
      </w:pPr>
      <w:r w:rsidRPr="00A07E76">
        <w:rPr>
          <w:b/>
          <w:sz w:val="32"/>
          <w:szCs w:val="32"/>
          <w:u w:val="single"/>
        </w:rPr>
        <w:t>Acclamation de l’Evangile</w:t>
      </w:r>
      <w:r w:rsidRPr="00A07E76">
        <w:rPr>
          <w:b/>
          <w:sz w:val="32"/>
          <w:szCs w:val="32"/>
        </w:rPr>
        <w:t> :</w:t>
      </w:r>
      <w:r w:rsidR="00261850" w:rsidRPr="00A07E76">
        <w:rPr>
          <w:b/>
          <w:sz w:val="32"/>
          <w:szCs w:val="32"/>
        </w:rPr>
        <w:t xml:space="preserve"> Louez Dieu, tous les peuples (C 201)</w:t>
      </w:r>
    </w:p>
    <w:p w:rsidR="00261850" w:rsidRPr="00A07E76" w:rsidRDefault="00261850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  <w:r w:rsidRPr="00A07E76">
        <w:rPr>
          <w:rFonts w:eastAsia="Times New Roman" w:cstheme="minorHAnsi"/>
          <w:b/>
          <w:bCs/>
          <w:i/>
          <w:sz w:val="32"/>
          <w:szCs w:val="32"/>
          <w:lang w:eastAsia="fr-FR"/>
        </w:rPr>
        <w:t>Louez Dieu tous les peuples (bis)</w:t>
      </w:r>
    </w:p>
    <w:p w:rsidR="00261850" w:rsidRPr="00A07E76" w:rsidRDefault="00261850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  <w:r w:rsidRPr="00A07E76">
        <w:rPr>
          <w:rFonts w:eastAsia="Times New Roman" w:cstheme="minorHAnsi"/>
          <w:b/>
          <w:bCs/>
          <w:i/>
          <w:sz w:val="32"/>
          <w:szCs w:val="32"/>
          <w:lang w:eastAsia="fr-FR"/>
        </w:rPr>
        <w:t>Chantez sa grande gloire</w:t>
      </w:r>
    </w:p>
    <w:p w:rsidR="00261850" w:rsidRPr="00A07E76" w:rsidRDefault="00261850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  <w:r w:rsidRPr="00A07E76">
        <w:rPr>
          <w:rFonts w:eastAsia="Times New Roman" w:cstheme="minorHAnsi"/>
          <w:b/>
          <w:i/>
          <w:sz w:val="32"/>
          <w:szCs w:val="32"/>
          <w:lang w:eastAsia="fr-FR"/>
        </w:rPr>
        <w:t>Oui, notre Dieu nous aime,</w:t>
      </w:r>
    </w:p>
    <w:p w:rsidR="00261850" w:rsidRPr="00A07E76" w:rsidRDefault="00261850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  <w:proofErr w:type="gramStart"/>
      <w:r w:rsidRPr="00A07E76">
        <w:rPr>
          <w:rFonts w:eastAsia="Times New Roman" w:cstheme="minorHAnsi"/>
          <w:b/>
          <w:i/>
          <w:sz w:val="32"/>
          <w:szCs w:val="32"/>
          <w:lang w:eastAsia="fr-FR"/>
        </w:rPr>
        <w:t>son</w:t>
      </w:r>
      <w:proofErr w:type="gramEnd"/>
      <w:r w:rsidRPr="00A07E76">
        <w:rPr>
          <w:rFonts w:eastAsia="Times New Roman" w:cstheme="minorHAnsi"/>
          <w:b/>
          <w:i/>
          <w:sz w:val="32"/>
          <w:szCs w:val="32"/>
          <w:lang w:eastAsia="fr-FR"/>
        </w:rPr>
        <w:t xml:space="preserve"> amour est fidèle</w:t>
      </w:r>
      <w:r w:rsidR="00E6481D" w:rsidRPr="00A07E76">
        <w:rPr>
          <w:rFonts w:eastAsia="Times New Roman" w:cstheme="minorHAnsi"/>
          <w:b/>
          <w:i/>
          <w:sz w:val="32"/>
          <w:szCs w:val="32"/>
          <w:lang w:eastAsia="fr-FR"/>
        </w:rPr>
        <w:t>.</w:t>
      </w:r>
    </w:p>
    <w:p w:rsidR="00261850" w:rsidRPr="00A07E76" w:rsidRDefault="00261850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</w:p>
    <w:p w:rsidR="00261850" w:rsidRPr="00A07E76" w:rsidRDefault="00E0671B" w:rsidP="00261850">
      <w:pPr>
        <w:spacing w:after="0" w:line="240" w:lineRule="auto"/>
        <w:jc w:val="center"/>
        <w:rPr>
          <w:rFonts w:eastAsia="Times New Roman" w:cstheme="minorHAnsi"/>
          <w:b/>
          <w:i/>
          <w:sz w:val="32"/>
          <w:szCs w:val="32"/>
          <w:lang w:eastAsia="fr-FR"/>
        </w:rPr>
      </w:pPr>
      <w:r w:rsidRPr="00E0671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 wp14:anchorId="416C8663" wp14:editId="7B6C51BD">
            <wp:simplePos x="0" y="0"/>
            <wp:positionH relativeFrom="column">
              <wp:posOffset>-785495</wp:posOffset>
            </wp:positionH>
            <wp:positionV relativeFrom="paragraph">
              <wp:posOffset>52070</wp:posOffset>
            </wp:positionV>
            <wp:extent cx="2508250" cy="2543810"/>
            <wp:effectExtent l="0" t="0" r="6350" b="8890"/>
            <wp:wrapThrough wrapText="bothSides">
              <wp:wrapPolygon edited="0">
                <wp:start x="0" y="0"/>
                <wp:lineTo x="0" y="21514"/>
                <wp:lineTo x="21491" y="21514"/>
                <wp:lineTo x="21491" y="0"/>
                <wp:lineTo x="0" y="0"/>
              </wp:wrapPolygon>
            </wp:wrapThrough>
            <wp:docPr id="10" name="Image 10" descr="https://gerardmer.catholique88.fr/sites/default/files/pgerard-297/2021_08_15_15_aout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rardmer.catholique88.fr/sites/default/files/pgerard-297/2021_08_15_15_aout_n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850" w:rsidRPr="00A07E76">
        <w:rPr>
          <w:rFonts w:eastAsia="Times New Roman" w:cstheme="minorHAnsi"/>
          <w:b/>
          <w:bCs/>
          <w:i/>
          <w:iCs/>
          <w:sz w:val="32"/>
          <w:szCs w:val="32"/>
          <w:lang w:eastAsia="fr-FR"/>
        </w:rPr>
        <w:t>Alléluia… !</w:t>
      </w:r>
    </w:p>
    <w:p w:rsidR="00A07E76" w:rsidRDefault="00A07E76" w:rsidP="004A1BE7">
      <w:pPr>
        <w:jc w:val="both"/>
        <w:rPr>
          <w:b/>
          <w:sz w:val="32"/>
          <w:szCs w:val="32"/>
          <w:u w:val="single"/>
        </w:rPr>
      </w:pPr>
    </w:p>
    <w:p w:rsidR="004A1BE7" w:rsidRPr="00E0671B" w:rsidRDefault="004A1BE7" w:rsidP="004A1BE7">
      <w:pPr>
        <w:jc w:val="both"/>
        <w:rPr>
          <w:b/>
          <w:sz w:val="32"/>
          <w:szCs w:val="32"/>
        </w:rPr>
      </w:pPr>
      <w:r w:rsidRPr="00E0671B">
        <w:rPr>
          <w:b/>
          <w:sz w:val="32"/>
          <w:szCs w:val="32"/>
          <w:u w:val="single"/>
        </w:rPr>
        <w:t>Évangile</w:t>
      </w:r>
      <w:r w:rsidR="00A07E76" w:rsidRPr="00E0671B">
        <w:rPr>
          <w:b/>
          <w:sz w:val="32"/>
          <w:szCs w:val="32"/>
          <w:u w:val="single"/>
        </w:rPr>
        <w:t xml:space="preserve"> de Jésus Christ selon s</w:t>
      </w:r>
      <w:r w:rsidRPr="00E0671B">
        <w:rPr>
          <w:b/>
          <w:sz w:val="32"/>
          <w:szCs w:val="32"/>
          <w:u w:val="single"/>
        </w:rPr>
        <w:t xml:space="preserve">t </w:t>
      </w:r>
      <w:r w:rsidR="00A07E76" w:rsidRPr="00E0671B">
        <w:rPr>
          <w:b/>
          <w:sz w:val="32"/>
          <w:szCs w:val="32"/>
          <w:u w:val="single"/>
        </w:rPr>
        <w:t>Luc</w:t>
      </w:r>
      <w:r w:rsidRPr="00E0671B">
        <w:rPr>
          <w:b/>
          <w:sz w:val="32"/>
          <w:szCs w:val="32"/>
          <w:u w:val="single"/>
        </w:rPr>
        <w:t xml:space="preserve"> (</w:t>
      </w:r>
      <w:r w:rsidR="00A07E76" w:rsidRPr="00E0671B">
        <w:rPr>
          <w:b/>
          <w:sz w:val="32"/>
          <w:szCs w:val="32"/>
          <w:u w:val="single"/>
        </w:rPr>
        <w:t>1</w:t>
      </w:r>
      <w:r w:rsidR="00737249" w:rsidRPr="00E0671B">
        <w:rPr>
          <w:b/>
          <w:sz w:val="32"/>
          <w:szCs w:val="32"/>
          <w:u w:val="single"/>
        </w:rPr>
        <w:t>,</w:t>
      </w:r>
      <w:r w:rsidRPr="00E0671B">
        <w:rPr>
          <w:b/>
          <w:sz w:val="32"/>
          <w:szCs w:val="32"/>
          <w:u w:val="single"/>
        </w:rPr>
        <w:t xml:space="preserve"> </w:t>
      </w:r>
      <w:r w:rsidR="00A07E76" w:rsidRPr="00E0671B">
        <w:rPr>
          <w:b/>
          <w:sz w:val="32"/>
          <w:szCs w:val="32"/>
          <w:u w:val="single"/>
        </w:rPr>
        <w:t>39</w:t>
      </w:r>
      <w:r w:rsidRPr="00E0671B">
        <w:rPr>
          <w:b/>
          <w:sz w:val="32"/>
          <w:szCs w:val="32"/>
          <w:u w:val="single"/>
        </w:rPr>
        <w:t>-</w:t>
      </w:r>
      <w:r w:rsidR="00A07E76" w:rsidRPr="00E0671B">
        <w:rPr>
          <w:b/>
          <w:sz w:val="32"/>
          <w:szCs w:val="32"/>
          <w:u w:val="single"/>
        </w:rPr>
        <w:t>56</w:t>
      </w:r>
      <w:r w:rsidRPr="00E0671B">
        <w:rPr>
          <w:b/>
          <w:sz w:val="32"/>
          <w:szCs w:val="32"/>
          <w:u w:val="single"/>
        </w:rPr>
        <w:t>)</w:t>
      </w:r>
    </w:p>
    <w:p w:rsidR="00A07E76" w:rsidRDefault="00A07E76" w:rsidP="00A07E76">
      <w:pPr>
        <w:jc w:val="center"/>
        <w:rPr>
          <w:b/>
          <w:i/>
          <w:sz w:val="32"/>
          <w:szCs w:val="32"/>
        </w:rPr>
      </w:pPr>
      <w:r w:rsidRPr="00A07E76">
        <w:rPr>
          <w:b/>
          <w:i/>
          <w:sz w:val="32"/>
          <w:szCs w:val="32"/>
        </w:rPr>
        <w:t>« Le Puissant fit pour moi des merveilles : il élève les humbles »</w:t>
      </w:r>
    </w:p>
    <w:p w:rsidR="001A2044" w:rsidRPr="00A07E76" w:rsidRDefault="005A4692" w:rsidP="00F822E4">
      <w:pPr>
        <w:jc w:val="both"/>
        <w:rPr>
          <w:b/>
          <w:sz w:val="32"/>
          <w:szCs w:val="32"/>
        </w:rPr>
      </w:pPr>
      <w:r w:rsidRPr="00A07E76">
        <w:rPr>
          <w:b/>
          <w:sz w:val="32"/>
          <w:szCs w:val="32"/>
          <w:u w:val="single"/>
        </w:rPr>
        <w:lastRenderedPageBreak/>
        <w:t>P</w:t>
      </w:r>
      <w:r w:rsidR="00FC7260">
        <w:rPr>
          <w:b/>
          <w:sz w:val="32"/>
          <w:szCs w:val="32"/>
          <w:u w:val="single"/>
        </w:rPr>
        <w:t>rière universelle</w:t>
      </w:r>
      <w:r w:rsidR="001A2044" w:rsidRPr="00A07E76">
        <w:rPr>
          <w:sz w:val="32"/>
          <w:szCs w:val="32"/>
        </w:rPr>
        <w:t> :</w:t>
      </w:r>
      <w:r w:rsidRPr="00A07E76">
        <w:rPr>
          <w:b/>
          <w:sz w:val="32"/>
          <w:szCs w:val="32"/>
        </w:rPr>
        <w:t xml:space="preserve"> </w:t>
      </w:r>
      <w:r w:rsidR="005A3DC4" w:rsidRPr="00A07E76">
        <w:rPr>
          <w:b/>
          <w:sz w:val="32"/>
          <w:szCs w:val="32"/>
        </w:rPr>
        <w:t xml:space="preserve">R/ </w:t>
      </w:r>
      <w:r w:rsidR="00572C32" w:rsidRPr="00A07E76">
        <w:rPr>
          <w:b/>
          <w:i/>
          <w:sz w:val="32"/>
          <w:szCs w:val="32"/>
        </w:rPr>
        <w:t>Avec Marie ta mère, nous te supplions !</w:t>
      </w:r>
    </w:p>
    <w:p w:rsidR="008D6376" w:rsidRPr="00884267" w:rsidRDefault="008D6376" w:rsidP="008D6376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bookmarkStart w:id="4" w:name="_Toc325616209"/>
      <w:bookmarkStart w:id="5" w:name="_Toc335480737"/>
      <w:r w:rsidRPr="00884267">
        <w:rPr>
          <w:rFonts w:ascii="Calibri" w:eastAsia="Times New Roman" w:hAnsi="Calibri" w:cs="Calibri"/>
          <w:b/>
          <w:bCs/>
          <w:sz w:val="28"/>
          <w:szCs w:val="28"/>
          <w:u w:val="single"/>
          <w:lang w:eastAsia="fr-FR"/>
        </w:rPr>
        <w:t>Communion:</w:t>
      </w:r>
      <w:r w:rsidRPr="0088426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 xml:space="preserve"> </w:t>
      </w:r>
      <w:bookmarkEnd w:id="4"/>
      <w:bookmarkEnd w:id="5"/>
      <w:r w:rsidRPr="00884267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LE PAIN DANS NOS MAINS (D 520)</w:t>
      </w:r>
    </w:p>
    <w:p w:rsidR="008D6376" w:rsidRPr="00884267" w:rsidRDefault="008D6376" w:rsidP="008D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exact"/>
        <w:ind w:right="-720"/>
        <w:rPr>
          <w:rFonts w:ascii="Calibri" w:eastAsia="Times New Roman" w:hAnsi="Calibri" w:cs="Calibri"/>
          <w:sz w:val="28"/>
          <w:szCs w:val="28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6376" w:rsidRPr="00884267" w:rsidTr="009D244F">
        <w:tc>
          <w:tcPr>
            <w:tcW w:w="9212" w:type="dxa"/>
            <w:shd w:val="clear" w:color="auto" w:fill="auto"/>
          </w:tcPr>
          <w:p w:rsidR="008D6376" w:rsidRPr="00BA1342" w:rsidRDefault="008D6376" w:rsidP="009D24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BA13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R/ Entre nos mains, tu es le pain</w:t>
            </w:r>
            <w:r w:rsidRPr="00BA13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br/>
              <w:t>Entre nos mains tu es la vie</w:t>
            </w:r>
            <w:r w:rsidRPr="00BA13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br/>
              <w:t>Ouvre nos mains pour donner le pain</w:t>
            </w:r>
            <w:r w:rsidRPr="00BA13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br/>
              <w:t>Ouvre nos mains pour donner la vie!</w:t>
            </w:r>
          </w:p>
          <w:p w:rsidR="008D6376" w:rsidRPr="00BA1342" w:rsidRDefault="008D6376" w:rsidP="009D24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ind w:right="-720"/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</w:pPr>
          </w:p>
          <w:p w:rsidR="00BA1342" w:rsidRPr="00BA1342" w:rsidRDefault="00BA1342" w:rsidP="00BA1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  <w:r w:rsidRPr="00BA1342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t>4 - Ces mains cordiales de l'accueil, comme une porte ouverte</w:t>
            </w:r>
            <w:r w:rsidRPr="00BA1342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br/>
              <w:t>Ces mains levées comme un appel, les mains de la prière</w:t>
            </w:r>
            <w:r w:rsidRPr="00BA1342">
              <w:rPr>
                <w:rFonts w:ascii="Calibri" w:eastAsia="Times New Roman" w:hAnsi="Calibri" w:cs="Calibri"/>
                <w:sz w:val="28"/>
                <w:szCs w:val="28"/>
                <w:lang w:eastAsia="fr-FR"/>
              </w:rPr>
              <w:br/>
              <w:t>Ces mains, quand elles partagent le pain, chantent ta gloire!</w:t>
            </w:r>
            <w:r w:rsidRPr="00BA1342"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  <w:t xml:space="preserve"> R/</w:t>
            </w:r>
          </w:p>
          <w:p w:rsidR="00BA1342" w:rsidRPr="00BA1342" w:rsidRDefault="00BA1342" w:rsidP="00BA1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fr-FR"/>
              </w:rPr>
            </w:pPr>
          </w:p>
          <w:p w:rsidR="00BA1342" w:rsidRPr="00BA1342" w:rsidRDefault="00BA1342" w:rsidP="00BA1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</w:pP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6 - Ces mains qui remettent debout</w:t>
            </w:r>
            <w:r w:rsidR="000B17A7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,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 xml:space="preserve"> q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ui soignent ou qui guérissent</w:t>
            </w:r>
          </w:p>
          <w:p w:rsidR="00BA1342" w:rsidRPr="00BA1342" w:rsidRDefault="00BA1342" w:rsidP="00BA1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</w:pP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Ces mains qui sauvent et donnent vie</w:t>
            </w:r>
            <w:r w:rsidR="000B17A7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,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 xml:space="preserve"> q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uand elles refont tes gestes</w:t>
            </w:r>
          </w:p>
          <w:p w:rsidR="008D6376" w:rsidRPr="00BA1342" w:rsidRDefault="00BA1342" w:rsidP="00BA13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ind w:right="-720"/>
              <w:jc w:val="center"/>
              <w:rPr>
                <w:rFonts w:ascii="Calibri" w:eastAsia="Times New Roman" w:hAnsi="Calibri" w:cs="Calibri"/>
                <w:b/>
                <w:sz w:val="30"/>
                <w:szCs w:val="30"/>
                <w:lang w:eastAsia="fr-FR"/>
              </w:rPr>
            </w:pP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Ces mains, quand elles partagent le pain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, c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>hantent ta gloire!</w:t>
            </w:r>
            <w:r w:rsidRPr="00BA1342">
              <w:rPr>
                <w:rFonts w:ascii="Calibri" w:eastAsia="Times New Roman" w:hAnsi="Calibri" w:cs="Calibri"/>
                <w:bCs/>
                <w:sz w:val="28"/>
                <w:szCs w:val="28"/>
                <w:lang w:eastAsia="fr-FR"/>
              </w:rPr>
              <w:t xml:space="preserve"> </w:t>
            </w:r>
            <w:r w:rsidRPr="00BA134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R/</w:t>
            </w:r>
          </w:p>
        </w:tc>
      </w:tr>
    </w:tbl>
    <w:p w:rsidR="00484D98" w:rsidRPr="00E73E81" w:rsidRDefault="00BA1342" w:rsidP="00484D98">
      <w:pPr>
        <w:spacing w:before="100" w:beforeAutospacing="1" w:after="100" w:afterAutospacing="1"/>
        <w:rPr>
          <w:rFonts w:eastAsia="Times New Roman" w:cstheme="minorHAnsi"/>
          <w:b/>
          <w:bCs/>
          <w:sz w:val="32"/>
          <w:szCs w:val="32"/>
          <w:lang w:eastAsia="fr-FR"/>
        </w:rPr>
      </w:pPr>
      <w:r w:rsidRPr="00BA1342">
        <w:rPr>
          <w:rFonts w:eastAsia="Times New Roman" w:cstheme="minorHAnsi"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5C72812D" wp14:editId="2FD27DE1">
            <wp:simplePos x="0" y="0"/>
            <wp:positionH relativeFrom="column">
              <wp:posOffset>4601845</wp:posOffset>
            </wp:positionH>
            <wp:positionV relativeFrom="paragraph">
              <wp:posOffset>278130</wp:posOffset>
            </wp:positionV>
            <wp:extent cx="1889760" cy="3337560"/>
            <wp:effectExtent l="0" t="0" r="0" b="0"/>
            <wp:wrapThrough wrapText="bothSides">
              <wp:wrapPolygon edited="0">
                <wp:start x="0" y="0"/>
                <wp:lineTo x="0" y="21452"/>
                <wp:lineTo x="21339" y="21452"/>
                <wp:lineTo x="21339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r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976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6A7">
        <w:rPr>
          <w:rFonts w:cstheme="minorHAnsi"/>
          <w:b/>
          <w:sz w:val="32"/>
          <w:szCs w:val="32"/>
          <w:u w:val="single"/>
        </w:rPr>
        <w:t>E</w:t>
      </w:r>
      <w:r w:rsidR="004A1BE7" w:rsidRPr="00E73E81">
        <w:rPr>
          <w:rFonts w:cstheme="minorHAnsi"/>
          <w:b/>
          <w:sz w:val="32"/>
          <w:szCs w:val="32"/>
          <w:u w:val="single"/>
        </w:rPr>
        <w:t>nvoi</w:t>
      </w:r>
      <w:r w:rsidR="004A1BE7" w:rsidRPr="00E73E81">
        <w:rPr>
          <w:rFonts w:cstheme="minorHAnsi"/>
          <w:sz w:val="32"/>
          <w:szCs w:val="32"/>
        </w:rPr>
        <w:t> :</w:t>
      </w:r>
      <w:r w:rsidR="00991F08" w:rsidRPr="00E73E81">
        <w:rPr>
          <w:rFonts w:cstheme="minorHAnsi"/>
          <w:sz w:val="32"/>
          <w:szCs w:val="32"/>
        </w:rPr>
        <w:t xml:space="preserve"> </w:t>
      </w:r>
      <w:r w:rsidR="00484D98" w:rsidRPr="00E73E81">
        <w:rPr>
          <w:rFonts w:eastAsia="Times New Roman" w:cstheme="minorHAnsi"/>
          <w:b/>
          <w:bCs/>
          <w:sz w:val="32"/>
          <w:szCs w:val="32"/>
          <w:lang w:eastAsia="fr-FR"/>
        </w:rPr>
        <w:t>COURONNEE D’ETOILES  (</w:t>
      </w:r>
      <w:r w:rsidR="00484D98" w:rsidRPr="00E73E81">
        <w:rPr>
          <w:rFonts w:eastAsia="Times New Roman" w:cstheme="minorHAnsi"/>
          <w:b/>
          <w:bCs/>
          <w:iCs/>
          <w:sz w:val="32"/>
          <w:szCs w:val="32"/>
          <w:lang w:eastAsia="fr-FR"/>
        </w:rPr>
        <w:t>V 44-58)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R/ Nous te saluons, ô Toi Notre Dame, Marie Vierge Sainte que drape le soleil, Couronnée d’étoiles la lune est sous tes pas, En toi nous est donnée l’aurore du salut.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</w:pP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color w:val="000000"/>
          <w:sz w:val="28"/>
          <w:szCs w:val="28"/>
          <w:lang w:eastAsia="fr-FR"/>
        </w:rPr>
        <w:t>2- Tu es restée fidèle, Mère au pied de la croix,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color w:val="000000"/>
          <w:sz w:val="28"/>
          <w:szCs w:val="28"/>
          <w:lang w:eastAsia="fr-FR"/>
        </w:rPr>
        <w:t>Soutiens notre espérance et garde notre foi.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color w:val="000000"/>
          <w:sz w:val="28"/>
          <w:szCs w:val="28"/>
          <w:lang w:eastAsia="fr-FR"/>
        </w:rPr>
        <w:t>Du côté de ton Fils, tu as puisé pour nous,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color w:val="000000"/>
          <w:sz w:val="28"/>
          <w:szCs w:val="28"/>
          <w:lang w:eastAsia="fr-FR"/>
        </w:rPr>
        <w:t>L’eau et le sang versés, qui sauvent du péché.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fr-FR"/>
        </w:rPr>
      </w:pP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bCs/>
          <w:color w:val="000000"/>
          <w:sz w:val="28"/>
          <w:szCs w:val="28"/>
          <w:lang w:eastAsia="fr-FR"/>
        </w:rPr>
        <w:t>4- Ô Vierge immaculée, préservée du péché,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bCs/>
          <w:color w:val="000000"/>
          <w:sz w:val="28"/>
          <w:szCs w:val="28"/>
          <w:lang w:eastAsia="fr-FR"/>
        </w:rPr>
        <w:t>En ton âme, en ton corps, tu entres dans les cieux.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bCs/>
          <w:color w:val="000000"/>
          <w:sz w:val="28"/>
          <w:szCs w:val="28"/>
          <w:lang w:eastAsia="fr-FR"/>
        </w:rPr>
        <w:t>Emportée dans la gloire, sainte Reine des cieux,</w:t>
      </w:r>
    </w:p>
    <w:p w:rsidR="00484D98" w:rsidRPr="00BA1342" w:rsidRDefault="00484D98" w:rsidP="00484D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8"/>
          <w:szCs w:val="28"/>
          <w:lang w:eastAsia="fr-FR"/>
        </w:rPr>
      </w:pPr>
      <w:r w:rsidRPr="00BA1342">
        <w:rPr>
          <w:rFonts w:eastAsia="Times New Roman" w:cstheme="minorHAnsi"/>
          <w:bCs/>
          <w:color w:val="000000"/>
          <w:sz w:val="28"/>
          <w:szCs w:val="28"/>
          <w:lang w:eastAsia="fr-FR"/>
        </w:rPr>
        <w:t>Tu nous accueilleras un jour auprès de Dieu.</w:t>
      </w:r>
    </w:p>
    <w:p w:rsidR="00BA1342" w:rsidRPr="00BA1342" w:rsidRDefault="00E73E81" w:rsidP="00BF23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eastAsia="fr-FR"/>
        </w:rPr>
      </w:pPr>
      <w:proofErr w:type="gramStart"/>
      <w:r w:rsidRPr="00BA1342">
        <w:rPr>
          <w:rFonts w:eastAsia="Times New Roman" w:cstheme="minorHAnsi"/>
          <w:b/>
          <w:bCs/>
          <w:i/>
          <w:sz w:val="26"/>
          <w:szCs w:val="26"/>
          <w:u w:val="single"/>
          <w:lang w:eastAsia="fr-FR"/>
        </w:rPr>
        <w:t>ANNONCE</w:t>
      </w:r>
      <w:r w:rsidR="00484D98" w:rsidRPr="00BA1342">
        <w:rPr>
          <w:rFonts w:eastAsia="Times New Roman" w:cstheme="minorHAnsi"/>
          <w:b/>
          <w:bCs/>
          <w:i/>
          <w:sz w:val="26"/>
          <w:szCs w:val="26"/>
          <w:u w:val="single"/>
          <w:lang w:eastAsia="fr-FR"/>
        </w:rPr>
        <w:t>S</w:t>
      </w:r>
      <w:proofErr w:type="gramEnd"/>
      <w:r w:rsidRPr="00BA1342">
        <w:rPr>
          <w:rFonts w:eastAsia="Times New Roman" w:cstheme="minorHAnsi"/>
          <w:b/>
          <w:bCs/>
          <w:i/>
          <w:sz w:val="26"/>
          <w:szCs w:val="26"/>
          <w:u w:val="single"/>
          <w:lang w:eastAsia="fr-FR"/>
        </w:rPr>
        <w:t> </w:t>
      </w:r>
      <w:r w:rsidRPr="00BA1342">
        <w:rPr>
          <w:rFonts w:eastAsia="Times New Roman" w:cstheme="minorHAnsi"/>
          <w:b/>
          <w:bCs/>
          <w:i/>
          <w:sz w:val="26"/>
          <w:szCs w:val="26"/>
          <w:lang w:eastAsia="fr-FR"/>
        </w:rPr>
        <w:t xml:space="preserve">: </w:t>
      </w:r>
    </w:p>
    <w:p w:rsidR="00E73E81" w:rsidRPr="00BA1342" w:rsidRDefault="00E73E81" w:rsidP="00BF23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6"/>
          <w:szCs w:val="26"/>
          <w:lang w:eastAsia="fr-FR"/>
        </w:rPr>
      </w:pP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15 août : 20h : église de </w:t>
      </w:r>
      <w:proofErr w:type="spellStart"/>
      <w:r w:rsidRPr="00BA1342">
        <w:rPr>
          <w:rFonts w:eastAsia="Times New Roman" w:cstheme="minorHAnsi"/>
          <w:bCs/>
          <w:sz w:val="26"/>
          <w:szCs w:val="26"/>
          <w:lang w:eastAsia="fr-FR"/>
        </w:rPr>
        <w:t>Bertrambois</w:t>
      </w:r>
      <w:proofErr w:type="spellEnd"/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 : procession aux flambeaux de l’église à </w:t>
      </w:r>
      <w:r w:rsidR="00BF2320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la grotte </w:t>
      </w:r>
      <w:r w:rsidR="00E51CE7" w:rsidRPr="00BA1342">
        <w:rPr>
          <w:rFonts w:eastAsia="Times New Roman" w:cstheme="minorHAnsi"/>
          <w:bCs/>
          <w:sz w:val="26"/>
          <w:szCs w:val="26"/>
          <w:lang w:eastAsia="fr-FR"/>
        </w:rPr>
        <w:t>« </w:t>
      </w:r>
      <w:r w:rsidR="00BF2320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>N</w:t>
      </w:r>
      <w:r w:rsidR="00BF2320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otre 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>D</w:t>
      </w:r>
      <w:r w:rsidR="00BF2320" w:rsidRPr="00BA1342">
        <w:rPr>
          <w:rFonts w:eastAsia="Times New Roman" w:cstheme="minorHAnsi"/>
          <w:bCs/>
          <w:sz w:val="26"/>
          <w:szCs w:val="26"/>
          <w:lang w:eastAsia="fr-FR"/>
        </w:rPr>
        <w:t>ame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du Bois Canon</w:t>
      </w:r>
      <w:r w:rsidR="00E51CE7" w:rsidRPr="00BA1342">
        <w:rPr>
          <w:rFonts w:eastAsia="Times New Roman" w:cstheme="minorHAnsi"/>
          <w:bCs/>
          <w:sz w:val="26"/>
          <w:szCs w:val="26"/>
          <w:lang w:eastAsia="fr-FR"/>
        </w:rPr>
        <w:t> »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>.</w:t>
      </w:r>
      <w:r w:rsidR="007E6289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</w:t>
      </w:r>
    </w:p>
    <w:p w:rsidR="00BA1342" w:rsidRPr="00BA1342" w:rsidRDefault="00BA1342" w:rsidP="00BF232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6"/>
          <w:szCs w:val="26"/>
          <w:lang w:eastAsia="fr-FR"/>
        </w:rPr>
      </w:pP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19 août : </w:t>
      </w:r>
      <w:r w:rsidR="005B50B1" w:rsidRPr="00BA1342">
        <w:rPr>
          <w:rFonts w:eastAsia="Times New Roman" w:cstheme="minorHAnsi"/>
          <w:bCs/>
          <w:sz w:val="26"/>
          <w:szCs w:val="26"/>
          <w:lang w:eastAsia="fr-FR"/>
        </w:rPr>
        <w:t>18h</w:t>
      </w:r>
      <w:r w:rsidR="005B50B1">
        <w:rPr>
          <w:rFonts w:eastAsia="Times New Roman" w:cstheme="minorHAnsi"/>
          <w:bCs/>
          <w:sz w:val="26"/>
          <w:szCs w:val="26"/>
          <w:lang w:eastAsia="fr-FR"/>
        </w:rPr>
        <w:t> :</w:t>
      </w:r>
      <w:r w:rsidR="005B50B1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messe en l’église de </w:t>
      </w:r>
      <w:proofErr w:type="spellStart"/>
      <w:r w:rsidRPr="00BA1342">
        <w:rPr>
          <w:rFonts w:eastAsia="Times New Roman" w:cstheme="minorHAnsi"/>
          <w:bCs/>
          <w:sz w:val="26"/>
          <w:szCs w:val="26"/>
          <w:lang w:eastAsia="fr-FR"/>
        </w:rPr>
        <w:t>Bréménil</w:t>
      </w:r>
      <w:proofErr w:type="spellEnd"/>
      <w:r>
        <w:rPr>
          <w:rFonts w:eastAsia="Times New Roman" w:cstheme="minorHAnsi"/>
          <w:bCs/>
          <w:sz w:val="26"/>
          <w:szCs w:val="26"/>
          <w:lang w:eastAsia="fr-FR"/>
        </w:rPr>
        <w:t xml:space="preserve"> / 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20 août : </w:t>
      </w:r>
      <w:r w:rsidR="005B50B1" w:rsidRPr="00BA1342">
        <w:rPr>
          <w:rFonts w:eastAsia="Times New Roman" w:cstheme="minorHAnsi"/>
          <w:bCs/>
          <w:sz w:val="26"/>
          <w:szCs w:val="26"/>
          <w:lang w:eastAsia="fr-FR"/>
        </w:rPr>
        <w:t>10h30</w:t>
      </w:r>
      <w:r w:rsidR="005B50B1">
        <w:rPr>
          <w:rFonts w:eastAsia="Times New Roman" w:cstheme="minorHAnsi"/>
          <w:bCs/>
          <w:sz w:val="26"/>
          <w:szCs w:val="26"/>
          <w:lang w:eastAsia="fr-FR"/>
        </w:rPr>
        <w:t> :</w:t>
      </w:r>
      <w:r w:rsidR="005B50B1"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</w:t>
      </w:r>
      <w:r w:rsidR="005B50B1">
        <w:rPr>
          <w:rFonts w:eastAsia="Times New Roman" w:cstheme="minorHAnsi"/>
          <w:bCs/>
          <w:sz w:val="26"/>
          <w:szCs w:val="26"/>
          <w:lang w:eastAsia="fr-FR"/>
        </w:rPr>
        <w:t xml:space="preserve">messe 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en l’église de </w:t>
      </w:r>
      <w:proofErr w:type="spellStart"/>
      <w:r w:rsidRPr="00BA1342">
        <w:rPr>
          <w:rFonts w:eastAsia="Times New Roman" w:cstheme="minorHAnsi"/>
          <w:bCs/>
          <w:sz w:val="26"/>
          <w:szCs w:val="26"/>
          <w:lang w:eastAsia="fr-FR"/>
        </w:rPr>
        <w:t>Cirey</w:t>
      </w:r>
      <w:proofErr w:type="spellEnd"/>
      <w:r w:rsidRPr="00BA1342">
        <w:rPr>
          <w:rFonts w:eastAsia="Times New Roman" w:cstheme="minorHAnsi"/>
          <w:bCs/>
          <w:sz w:val="26"/>
          <w:szCs w:val="26"/>
          <w:lang w:eastAsia="fr-FR"/>
        </w:rPr>
        <w:t xml:space="preserve"> </w:t>
      </w:r>
      <w:r w:rsidR="005B50B1">
        <w:rPr>
          <w:rFonts w:eastAsia="Times New Roman" w:cstheme="minorHAnsi"/>
          <w:bCs/>
          <w:sz w:val="26"/>
          <w:szCs w:val="26"/>
          <w:lang w:eastAsia="fr-FR"/>
        </w:rPr>
        <w:t>(</w:t>
      </w:r>
      <w:r w:rsidRPr="00BA1342">
        <w:rPr>
          <w:rFonts w:eastAsia="Times New Roman" w:cstheme="minorHAnsi"/>
          <w:bCs/>
          <w:sz w:val="26"/>
          <w:szCs w:val="26"/>
          <w:lang w:eastAsia="fr-FR"/>
        </w:rPr>
        <w:t>fête de St Bernard</w:t>
      </w:r>
      <w:r w:rsidR="005B50B1">
        <w:rPr>
          <w:rFonts w:eastAsia="Times New Roman" w:cstheme="minorHAnsi"/>
          <w:bCs/>
          <w:sz w:val="26"/>
          <w:szCs w:val="26"/>
          <w:lang w:eastAsia="fr-FR"/>
        </w:rPr>
        <w:t>)</w:t>
      </w:r>
      <w:bookmarkStart w:id="6" w:name="_GoBack"/>
      <w:bookmarkEnd w:id="6"/>
    </w:p>
    <w:sectPr w:rsidR="00BA1342" w:rsidRPr="00BA1342" w:rsidSect="004A1B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9B" w:rsidRDefault="00D75E9B" w:rsidP="001A2044">
      <w:pPr>
        <w:spacing w:after="0" w:line="240" w:lineRule="auto"/>
      </w:pPr>
      <w:r>
        <w:separator/>
      </w:r>
    </w:p>
  </w:endnote>
  <w:endnote w:type="continuationSeparator" w:id="0">
    <w:p w:rsidR="00D75E9B" w:rsidRDefault="00D75E9B" w:rsidP="001A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9B" w:rsidRDefault="00D75E9B" w:rsidP="001A2044">
      <w:pPr>
        <w:spacing w:after="0" w:line="240" w:lineRule="auto"/>
      </w:pPr>
      <w:r>
        <w:separator/>
      </w:r>
    </w:p>
  </w:footnote>
  <w:footnote w:type="continuationSeparator" w:id="0">
    <w:p w:rsidR="00D75E9B" w:rsidRDefault="00D75E9B" w:rsidP="001A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67E9"/>
    <w:multiLevelType w:val="hybridMultilevel"/>
    <w:tmpl w:val="43BAC404"/>
    <w:lvl w:ilvl="0" w:tplc="EAA41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20DF6"/>
    <w:multiLevelType w:val="hybridMultilevel"/>
    <w:tmpl w:val="20BC4B90"/>
    <w:lvl w:ilvl="0" w:tplc="343EB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DA"/>
    <w:rsid w:val="000122A5"/>
    <w:rsid w:val="00064C6E"/>
    <w:rsid w:val="000B17A7"/>
    <w:rsid w:val="00134462"/>
    <w:rsid w:val="001A2044"/>
    <w:rsid w:val="001D51FB"/>
    <w:rsid w:val="001F0EB8"/>
    <w:rsid w:val="00211A03"/>
    <w:rsid w:val="00215B01"/>
    <w:rsid w:val="0023383D"/>
    <w:rsid w:val="00261850"/>
    <w:rsid w:val="002D2A8E"/>
    <w:rsid w:val="0030421D"/>
    <w:rsid w:val="00390422"/>
    <w:rsid w:val="003B2CEF"/>
    <w:rsid w:val="003C22DC"/>
    <w:rsid w:val="003D4C3B"/>
    <w:rsid w:val="003F773C"/>
    <w:rsid w:val="0043425D"/>
    <w:rsid w:val="00484D98"/>
    <w:rsid w:val="004A1BE7"/>
    <w:rsid w:val="004A26EF"/>
    <w:rsid w:val="004D0D1B"/>
    <w:rsid w:val="004D4DDD"/>
    <w:rsid w:val="005504BF"/>
    <w:rsid w:val="00560CE8"/>
    <w:rsid w:val="00572C32"/>
    <w:rsid w:val="005A3DC4"/>
    <w:rsid w:val="005A4692"/>
    <w:rsid w:val="005B50B1"/>
    <w:rsid w:val="006163AC"/>
    <w:rsid w:val="00623FDA"/>
    <w:rsid w:val="00650544"/>
    <w:rsid w:val="00663DF8"/>
    <w:rsid w:val="006A6DA2"/>
    <w:rsid w:val="006C2418"/>
    <w:rsid w:val="006D31C6"/>
    <w:rsid w:val="00737249"/>
    <w:rsid w:val="00760DEF"/>
    <w:rsid w:val="007868F7"/>
    <w:rsid w:val="007E6289"/>
    <w:rsid w:val="0080676E"/>
    <w:rsid w:val="00844938"/>
    <w:rsid w:val="00870C96"/>
    <w:rsid w:val="008B49B3"/>
    <w:rsid w:val="008D6376"/>
    <w:rsid w:val="008E3306"/>
    <w:rsid w:val="008E69BD"/>
    <w:rsid w:val="00901144"/>
    <w:rsid w:val="00902069"/>
    <w:rsid w:val="0094391E"/>
    <w:rsid w:val="009866A7"/>
    <w:rsid w:val="009900B0"/>
    <w:rsid w:val="00991F08"/>
    <w:rsid w:val="009F2C81"/>
    <w:rsid w:val="00A05D29"/>
    <w:rsid w:val="00A07E76"/>
    <w:rsid w:val="00A16224"/>
    <w:rsid w:val="00A673A3"/>
    <w:rsid w:val="00AB2CA8"/>
    <w:rsid w:val="00AC5B3C"/>
    <w:rsid w:val="00B3681F"/>
    <w:rsid w:val="00B62C64"/>
    <w:rsid w:val="00BA1342"/>
    <w:rsid w:val="00BD2C02"/>
    <w:rsid w:val="00BF2320"/>
    <w:rsid w:val="00C12C9D"/>
    <w:rsid w:val="00C136A9"/>
    <w:rsid w:val="00C15265"/>
    <w:rsid w:val="00C75D24"/>
    <w:rsid w:val="00C816A4"/>
    <w:rsid w:val="00C85F87"/>
    <w:rsid w:val="00D04FBC"/>
    <w:rsid w:val="00D112BA"/>
    <w:rsid w:val="00D211FF"/>
    <w:rsid w:val="00D54C89"/>
    <w:rsid w:val="00D75E9B"/>
    <w:rsid w:val="00DC692A"/>
    <w:rsid w:val="00E00E5A"/>
    <w:rsid w:val="00E0671B"/>
    <w:rsid w:val="00E16EC0"/>
    <w:rsid w:val="00E51CE7"/>
    <w:rsid w:val="00E6481D"/>
    <w:rsid w:val="00E73E81"/>
    <w:rsid w:val="00EC1AED"/>
    <w:rsid w:val="00ED45DB"/>
    <w:rsid w:val="00F02B99"/>
    <w:rsid w:val="00F12DFD"/>
    <w:rsid w:val="00F35317"/>
    <w:rsid w:val="00F54F9E"/>
    <w:rsid w:val="00F80C40"/>
    <w:rsid w:val="00F822E4"/>
    <w:rsid w:val="00FB0283"/>
    <w:rsid w:val="00FC7260"/>
    <w:rsid w:val="00FC7D2E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0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E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F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22E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822E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044"/>
  </w:style>
  <w:style w:type="paragraph" w:styleId="Pieddepage">
    <w:name w:val="footer"/>
    <w:basedOn w:val="Normal"/>
    <w:link w:val="PieddepageCar"/>
    <w:uiPriority w:val="99"/>
    <w:unhideWhenUsed/>
    <w:rsid w:val="001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044"/>
  </w:style>
  <w:style w:type="paragraph" w:styleId="Sansinterligne">
    <w:name w:val="No Spacing"/>
    <w:uiPriority w:val="1"/>
    <w:qFormat/>
    <w:rsid w:val="00D54C89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1F0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3Car">
    <w:name w:val="Titre 3 Car"/>
    <w:basedOn w:val="Policepardfaut"/>
    <w:link w:val="Titre3"/>
    <w:uiPriority w:val="9"/>
    <w:rsid w:val="00560C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02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0C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E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F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22E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822E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044"/>
  </w:style>
  <w:style w:type="paragraph" w:styleId="Pieddepage">
    <w:name w:val="footer"/>
    <w:basedOn w:val="Normal"/>
    <w:link w:val="PieddepageCar"/>
    <w:uiPriority w:val="99"/>
    <w:unhideWhenUsed/>
    <w:rsid w:val="001A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2044"/>
  </w:style>
  <w:style w:type="paragraph" w:styleId="Sansinterligne">
    <w:name w:val="No Spacing"/>
    <w:uiPriority w:val="1"/>
    <w:qFormat/>
    <w:rsid w:val="00D54C89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1F0E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3Car">
    <w:name w:val="Titre 3 Car"/>
    <w:basedOn w:val="Policepardfaut"/>
    <w:link w:val="Titre3"/>
    <w:uiPriority w:val="9"/>
    <w:rsid w:val="00560C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0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F007-CA0E-494C-8B9F-449AF63A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Bena</dc:creator>
  <cp:lastModifiedBy>Olivier Bena</cp:lastModifiedBy>
  <cp:revision>2</cp:revision>
  <cp:lastPrinted>2023-01-08T16:03:00Z</cp:lastPrinted>
  <dcterms:created xsi:type="dcterms:W3CDTF">2023-08-08T07:57:00Z</dcterms:created>
  <dcterms:modified xsi:type="dcterms:W3CDTF">2023-08-08T07:57:00Z</dcterms:modified>
</cp:coreProperties>
</file>